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3FE" w14:textId="38122392" w:rsidR="00BD3DB1" w:rsidRPr="00344820" w:rsidRDefault="00BD3DB1" w:rsidP="00BD3DB1">
      <w:pPr>
        <w:jc w:val="center"/>
        <w:rPr>
          <w:rFonts w:ascii="Arial" w:hAnsi="Arial" w:cs="Arial"/>
          <w:b/>
          <w:bCs/>
          <w:color w:val="000000"/>
          <w:sz w:val="48"/>
          <w:szCs w:val="48"/>
        </w:rPr>
      </w:pPr>
      <w:r>
        <w:rPr>
          <w:rFonts w:ascii="Arial" w:hAnsi="Arial" w:cs="Arial"/>
          <w:b/>
          <w:bCs/>
          <w:color w:val="000000"/>
          <w:sz w:val="48"/>
          <w:szCs w:val="48"/>
        </w:rPr>
        <w:t>Letter of recomm</w:t>
      </w:r>
      <w:r w:rsidR="00EA0BE7">
        <w:rPr>
          <w:rFonts w:ascii="Arial" w:hAnsi="Arial" w:cs="Arial"/>
          <w:b/>
          <w:bCs/>
          <w:color w:val="000000"/>
          <w:sz w:val="48"/>
          <w:szCs w:val="48"/>
        </w:rPr>
        <w:t>e</w:t>
      </w:r>
      <w:r>
        <w:rPr>
          <w:rFonts w:ascii="Arial" w:hAnsi="Arial" w:cs="Arial"/>
          <w:b/>
          <w:bCs/>
          <w:color w:val="000000"/>
          <w:sz w:val="48"/>
          <w:szCs w:val="48"/>
        </w:rPr>
        <w:t>ndation</w:t>
      </w:r>
    </w:p>
    <w:p w14:paraId="2C4E79B4" w14:textId="77777777" w:rsidR="00BD3DB1" w:rsidRPr="00344820" w:rsidRDefault="007C70B7" w:rsidP="00BD3DB1">
      <w:pPr>
        <w:spacing w:line="360" w:lineRule="auto"/>
        <w:jc w:val="center"/>
        <w:rPr>
          <w:rFonts w:ascii="Arial" w:hAnsi="Arial" w:cs="Arial"/>
          <w:sz w:val="26"/>
          <w:szCs w:val="26"/>
        </w:rPr>
      </w:pPr>
      <w:r>
        <w:rPr>
          <w:rFonts w:ascii="Arial" w:hAnsi="Arial" w:cs="Arial"/>
          <w:noProof/>
          <w:sz w:val="26"/>
          <w:szCs w:val="26"/>
        </w:rPr>
        <w:pict w14:anchorId="34E40296">
          <v:rect id="_x0000_i1025" alt="" style="width:468pt;height:.05pt;mso-wrap-style:square;mso-width-percent:0;mso-height-percent:0;mso-width-percent:0;mso-height-percent:0;v-text-anchor:top" o:hralign="center" o:hrstd="t" o:hr="t" fillcolor="#aaa" stroked="f"/>
        </w:pict>
      </w:r>
    </w:p>
    <w:p w14:paraId="599FAF47" w14:textId="7348A3ED" w:rsidR="00BD3DB1" w:rsidRPr="00BB5C6D" w:rsidRDefault="00BD3DB1" w:rsidP="00BD3DB1">
      <w:pPr>
        <w:rPr>
          <w:rFonts w:ascii="Arial" w:hAnsi="Arial" w:cs="Arial"/>
          <w:sz w:val="22"/>
          <w:szCs w:val="22"/>
        </w:rPr>
      </w:pPr>
      <w:r>
        <w:rPr>
          <w:rFonts w:ascii="Arial" w:hAnsi="Arial" w:cs="Arial"/>
          <w:sz w:val="22"/>
          <w:szCs w:val="22"/>
        </w:rPr>
        <w:t>May 5, 2021</w:t>
      </w:r>
    </w:p>
    <w:p w14:paraId="5E141C2B" w14:textId="77777777" w:rsidR="00BD3DB1" w:rsidRPr="00BB5C6D" w:rsidRDefault="00BD3DB1" w:rsidP="00BD3DB1">
      <w:pPr>
        <w:rPr>
          <w:rFonts w:ascii="Arial" w:eastAsia="Times New Roman" w:hAnsi="Arial" w:cs="Arial"/>
          <w:sz w:val="16"/>
          <w:szCs w:val="16"/>
        </w:rPr>
      </w:pPr>
      <w:r w:rsidRPr="00BB5C6D">
        <w:rPr>
          <w:rFonts w:ascii="Arial" w:eastAsia="Times New Roman" w:hAnsi="Arial" w:cs="Arial"/>
          <w:sz w:val="16"/>
          <w:szCs w:val="16"/>
        </w:rPr>
        <w:t xml:space="preserve"> </w:t>
      </w:r>
    </w:p>
    <w:p w14:paraId="4489949B" w14:textId="77777777" w:rsidR="00BD3DB1" w:rsidRPr="00344820" w:rsidRDefault="00BD3DB1" w:rsidP="00BD3DB1">
      <w:pPr>
        <w:rPr>
          <w:rFonts w:ascii="Arial" w:hAnsi="Arial" w:cs="Arial"/>
        </w:rPr>
      </w:pPr>
    </w:p>
    <w:p w14:paraId="6D16E93B" w14:textId="2D4CB75C" w:rsidR="00BD3DB1" w:rsidRPr="00344820" w:rsidRDefault="00BD3DB1" w:rsidP="00BD3DB1">
      <w:pPr>
        <w:rPr>
          <w:rFonts w:ascii="Arial" w:hAnsi="Arial" w:cs="Arial"/>
        </w:rPr>
      </w:pPr>
      <w:r>
        <w:rPr>
          <w:rFonts w:ascii="Arial" w:hAnsi="Arial" w:cs="Arial"/>
        </w:rPr>
        <w:t>To whom it may concern</w:t>
      </w:r>
      <w:r w:rsidRPr="00344820">
        <w:rPr>
          <w:rFonts w:ascii="Arial" w:hAnsi="Arial" w:cs="Arial"/>
        </w:rPr>
        <w:t>,</w:t>
      </w:r>
    </w:p>
    <w:p w14:paraId="22FE5DFE" w14:textId="73230CCD" w:rsidR="00BD3DB1" w:rsidRDefault="00BD3DB1" w:rsidP="00BD3DB1">
      <w:pPr>
        <w:rPr>
          <w:rFonts w:ascii="Arial" w:eastAsia="Times New Roman" w:hAnsi="Arial" w:cs="Arial"/>
        </w:rPr>
      </w:pPr>
      <w:r w:rsidRPr="00344820">
        <w:rPr>
          <w:rFonts w:ascii="Arial" w:eastAsia="Times New Roman" w:hAnsi="Arial" w:cs="Arial"/>
        </w:rPr>
        <w:t xml:space="preserve"> </w:t>
      </w:r>
    </w:p>
    <w:p w14:paraId="22AF0026" w14:textId="4D355A6C" w:rsidR="00BD3DB1" w:rsidRDefault="00BD3DB1" w:rsidP="00BD3DB1">
      <w:pPr>
        <w:rPr>
          <w:rFonts w:ascii="Arial" w:hAnsi="Arial" w:cs="Arial"/>
        </w:rPr>
      </w:pPr>
      <w:r w:rsidRPr="00344820">
        <w:rPr>
          <w:rFonts w:ascii="Arial" w:hAnsi="Arial" w:cs="Arial"/>
          <w:highlight w:val="white"/>
        </w:rPr>
        <w:t>It is my pleasure to recommend</w:t>
      </w:r>
      <w:r>
        <w:rPr>
          <w:rFonts w:ascii="Arial" w:hAnsi="Arial" w:cs="Arial"/>
        </w:rPr>
        <w:t xml:space="preserve"> Andreas Bye </w:t>
      </w:r>
      <w:r w:rsidRPr="00BD3DB1">
        <w:rPr>
          <w:rFonts w:ascii="Arial" w:hAnsi="Arial" w:cs="Arial"/>
        </w:rPr>
        <w:t>as Member of the Post-Award Change Management Board (CMB).</w:t>
      </w:r>
    </w:p>
    <w:p w14:paraId="12DACF28" w14:textId="77777777" w:rsidR="00281F61" w:rsidRPr="00344820" w:rsidRDefault="00281F61" w:rsidP="00BD3DB1">
      <w:pPr>
        <w:rPr>
          <w:rFonts w:ascii="Arial" w:eastAsia="Times New Roman" w:hAnsi="Arial" w:cs="Arial"/>
        </w:rPr>
      </w:pPr>
    </w:p>
    <w:p w14:paraId="2FCC5251" w14:textId="259B4292" w:rsidR="00BD3DB1" w:rsidRDefault="00BD3DB1" w:rsidP="00BD3DB1">
      <w:pPr>
        <w:rPr>
          <w:rFonts w:ascii="Arial" w:hAnsi="Arial" w:cs="Arial"/>
          <w:highlight w:val="white"/>
        </w:rPr>
      </w:pPr>
      <w:r>
        <w:rPr>
          <w:rFonts w:ascii="Arial" w:hAnsi="Arial" w:cs="Arial"/>
          <w:highlight w:val="white"/>
        </w:rPr>
        <w:t xml:space="preserve">I have worked with Andreas for a little more </w:t>
      </w:r>
      <w:r w:rsidR="007C70B7">
        <w:rPr>
          <w:rFonts w:ascii="Arial" w:hAnsi="Arial" w:cs="Arial"/>
          <w:highlight w:val="white"/>
        </w:rPr>
        <w:t>than</w:t>
      </w:r>
      <w:r>
        <w:rPr>
          <w:rFonts w:ascii="Arial" w:hAnsi="Arial" w:cs="Arial"/>
          <w:highlight w:val="white"/>
        </w:rPr>
        <w:t xml:space="preserve"> 3 years in Logiq AS </w:t>
      </w:r>
      <w:proofErr w:type="spellStart"/>
      <w:r>
        <w:rPr>
          <w:rFonts w:ascii="Arial" w:hAnsi="Arial" w:cs="Arial"/>
          <w:highlight w:val="white"/>
        </w:rPr>
        <w:t>as</w:t>
      </w:r>
      <w:proofErr w:type="spellEnd"/>
      <w:r>
        <w:rPr>
          <w:rFonts w:ascii="Arial" w:hAnsi="Arial" w:cs="Arial"/>
          <w:highlight w:val="white"/>
        </w:rPr>
        <w:t xml:space="preserve"> his supervisor and </w:t>
      </w:r>
      <w:r w:rsidR="0074237D">
        <w:rPr>
          <w:rFonts w:ascii="Arial" w:hAnsi="Arial" w:cs="Arial"/>
          <w:highlight w:val="white"/>
        </w:rPr>
        <w:t>as head of the technical department in Logiq</w:t>
      </w:r>
      <w:r>
        <w:rPr>
          <w:rFonts w:ascii="Arial" w:hAnsi="Arial" w:cs="Arial"/>
          <w:highlight w:val="white"/>
        </w:rPr>
        <w:t xml:space="preserve">. Andreas has in this time proven his determination and </w:t>
      </w:r>
      <w:proofErr w:type="gramStart"/>
      <w:r>
        <w:rPr>
          <w:rFonts w:ascii="Arial" w:hAnsi="Arial" w:cs="Arial"/>
          <w:highlight w:val="white"/>
        </w:rPr>
        <w:t>ski</w:t>
      </w:r>
      <w:r w:rsidR="00281F61">
        <w:rPr>
          <w:rFonts w:ascii="Arial" w:hAnsi="Arial" w:cs="Arial"/>
          <w:highlight w:val="white"/>
        </w:rPr>
        <w:t>l</w:t>
      </w:r>
      <w:r>
        <w:rPr>
          <w:rFonts w:ascii="Arial" w:hAnsi="Arial" w:cs="Arial"/>
          <w:highlight w:val="white"/>
        </w:rPr>
        <w:t>ls</w:t>
      </w:r>
      <w:r w:rsidR="00CF08DB">
        <w:rPr>
          <w:rFonts w:ascii="Arial" w:hAnsi="Arial" w:cs="Arial"/>
          <w:highlight w:val="white"/>
        </w:rPr>
        <w:t>,</w:t>
      </w:r>
      <w:r>
        <w:rPr>
          <w:rFonts w:ascii="Arial" w:hAnsi="Arial" w:cs="Arial"/>
          <w:highlight w:val="white"/>
        </w:rPr>
        <w:t xml:space="preserve"> and</w:t>
      </w:r>
      <w:proofErr w:type="gramEnd"/>
      <w:r>
        <w:rPr>
          <w:rFonts w:ascii="Arial" w:hAnsi="Arial" w:cs="Arial"/>
          <w:highlight w:val="white"/>
        </w:rPr>
        <w:t xml:space="preserve"> has become a </w:t>
      </w:r>
      <w:r w:rsidR="00CF08DB">
        <w:rPr>
          <w:rFonts w:ascii="Arial" w:hAnsi="Arial" w:cs="Arial"/>
          <w:highlight w:val="white"/>
        </w:rPr>
        <w:t>very</w:t>
      </w:r>
      <w:r>
        <w:rPr>
          <w:rFonts w:ascii="Arial" w:hAnsi="Arial" w:cs="Arial"/>
          <w:highlight w:val="white"/>
        </w:rPr>
        <w:t xml:space="preserve"> reliable Project Manager. Not only by his knowledge of the different files and formats that Logiq handles, but also on the customer side, so that they can implement even better processes based on their transition to digital based order, order response and invoice</w:t>
      </w:r>
      <w:r w:rsidR="00CF08DB">
        <w:rPr>
          <w:rFonts w:ascii="Arial" w:hAnsi="Arial" w:cs="Arial"/>
          <w:highlight w:val="white"/>
        </w:rPr>
        <w:t>.</w:t>
      </w:r>
    </w:p>
    <w:p w14:paraId="6AFA125E" w14:textId="169F8A79" w:rsidR="00CF08DB" w:rsidRDefault="00CF08DB" w:rsidP="00BD3DB1">
      <w:pPr>
        <w:rPr>
          <w:rFonts w:ascii="Arial" w:hAnsi="Arial" w:cs="Arial"/>
          <w:highlight w:val="white"/>
        </w:rPr>
      </w:pPr>
    </w:p>
    <w:p w14:paraId="5EE2419F" w14:textId="267B8E6A" w:rsidR="00CF08DB" w:rsidRDefault="00CF08DB" w:rsidP="00BD3DB1">
      <w:pPr>
        <w:rPr>
          <w:rFonts w:ascii="Arial" w:hAnsi="Arial" w:cs="Arial"/>
          <w:highlight w:val="white"/>
        </w:rPr>
      </w:pPr>
      <w:r>
        <w:rPr>
          <w:rFonts w:ascii="Arial" w:hAnsi="Arial" w:cs="Arial"/>
          <w:highlight w:val="white"/>
        </w:rPr>
        <w:t>Within Logiq</w:t>
      </w:r>
      <w:r w:rsidR="00281F61">
        <w:rPr>
          <w:rFonts w:ascii="Arial" w:hAnsi="Arial" w:cs="Arial"/>
          <w:highlight w:val="white"/>
        </w:rPr>
        <w:t xml:space="preserve">, </w:t>
      </w:r>
      <w:r>
        <w:rPr>
          <w:rFonts w:ascii="Arial" w:hAnsi="Arial" w:cs="Arial"/>
          <w:highlight w:val="white"/>
        </w:rPr>
        <w:t xml:space="preserve">Andreas has on his own initiative initiated a Peppol group that consists of members from all departments within Logiq. This group is responsible for following all changes within the different formats. Andreas is the project leader for this group and for the implementation and testing that this group decides on. Much because of this group and their effort, Logiq has become one of the leading and most reliable distributors of Peppol BIS documents in Norway. </w:t>
      </w:r>
    </w:p>
    <w:p w14:paraId="01901436" w14:textId="00AEF1DD" w:rsidR="00CF08DB" w:rsidRDefault="00CF08DB" w:rsidP="00BD3DB1">
      <w:pPr>
        <w:rPr>
          <w:rFonts w:ascii="Arial" w:hAnsi="Arial" w:cs="Arial"/>
          <w:highlight w:val="white"/>
        </w:rPr>
      </w:pPr>
    </w:p>
    <w:p w14:paraId="52816A4D" w14:textId="7F60FA8F" w:rsidR="00CF08DB" w:rsidRDefault="00CF08DB" w:rsidP="00BD3DB1">
      <w:pPr>
        <w:rPr>
          <w:rFonts w:ascii="Arial" w:hAnsi="Arial" w:cs="Arial"/>
          <w:highlight w:val="white"/>
        </w:rPr>
      </w:pPr>
      <w:r>
        <w:rPr>
          <w:rFonts w:ascii="Arial" w:hAnsi="Arial" w:cs="Arial"/>
          <w:highlight w:val="white"/>
        </w:rPr>
        <w:t xml:space="preserve">Andreas is also playing a big role in BEAst and Virke as an </w:t>
      </w:r>
      <w:proofErr w:type="spellStart"/>
      <w:r>
        <w:rPr>
          <w:rFonts w:ascii="Arial" w:hAnsi="Arial" w:cs="Arial"/>
          <w:highlight w:val="white"/>
        </w:rPr>
        <w:t>edi</w:t>
      </w:r>
      <w:proofErr w:type="spellEnd"/>
      <w:r>
        <w:rPr>
          <w:rFonts w:ascii="Arial" w:hAnsi="Arial" w:cs="Arial"/>
          <w:highlight w:val="white"/>
        </w:rPr>
        <w:t xml:space="preserve"> expert for discussing the practical and technical changes within the BEAst formats.</w:t>
      </w:r>
    </w:p>
    <w:p w14:paraId="46793044" w14:textId="323D8555" w:rsidR="00CF08DB" w:rsidRDefault="00CF08DB" w:rsidP="00BD3DB1">
      <w:pPr>
        <w:rPr>
          <w:rFonts w:ascii="Arial" w:hAnsi="Arial" w:cs="Arial"/>
          <w:highlight w:val="white"/>
        </w:rPr>
      </w:pPr>
    </w:p>
    <w:p w14:paraId="7D30E58B" w14:textId="7F5A17D3" w:rsidR="00CF08DB" w:rsidRPr="00CF08DB" w:rsidRDefault="00CF08DB" w:rsidP="00BD3DB1">
      <w:pPr>
        <w:rPr>
          <w:rFonts w:ascii="Arial" w:hAnsi="Arial" w:cs="Arial"/>
          <w:highlight w:val="white"/>
        </w:rPr>
      </w:pPr>
      <w:r>
        <w:rPr>
          <w:rFonts w:ascii="Arial" w:hAnsi="Arial" w:cs="Arial"/>
          <w:highlight w:val="white"/>
        </w:rPr>
        <w:t xml:space="preserve">By taking Andreas in as </w:t>
      </w:r>
      <w:r w:rsidRPr="00CF08DB">
        <w:rPr>
          <w:rFonts w:ascii="Arial" w:hAnsi="Arial" w:cs="Arial"/>
        </w:rPr>
        <w:t>Member of the Post-Award Change Management Board (CMB)</w:t>
      </w:r>
      <w:r>
        <w:rPr>
          <w:rFonts w:ascii="Arial" w:hAnsi="Arial" w:cs="Arial"/>
        </w:rPr>
        <w:t xml:space="preserve"> you will get a dedicated, </w:t>
      </w:r>
      <w:proofErr w:type="gramStart"/>
      <w:r>
        <w:rPr>
          <w:rFonts w:ascii="Arial" w:hAnsi="Arial" w:cs="Arial"/>
        </w:rPr>
        <w:t>proactive</w:t>
      </w:r>
      <w:proofErr w:type="gramEnd"/>
      <w:r>
        <w:rPr>
          <w:rFonts w:ascii="Arial" w:hAnsi="Arial" w:cs="Arial"/>
        </w:rPr>
        <w:t xml:space="preserve"> and highly skilled member, with great knowledge of the formats technically</w:t>
      </w:r>
      <w:r w:rsidR="0074237D">
        <w:rPr>
          <w:rFonts w:ascii="Arial" w:hAnsi="Arial" w:cs="Arial"/>
        </w:rPr>
        <w:t xml:space="preserve"> and in </w:t>
      </w:r>
      <w:r w:rsidR="00EA0BE7">
        <w:rPr>
          <w:rFonts w:ascii="Arial" w:hAnsi="Arial" w:cs="Arial"/>
        </w:rPr>
        <w:t>principle</w:t>
      </w:r>
      <w:r>
        <w:rPr>
          <w:rFonts w:ascii="Arial" w:hAnsi="Arial" w:cs="Arial"/>
        </w:rPr>
        <w:t>, but also with great knowledge of how they are used in “the real world”</w:t>
      </w:r>
      <w:r w:rsidR="007C70B7">
        <w:rPr>
          <w:rFonts w:ascii="Arial" w:hAnsi="Arial" w:cs="Arial"/>
        </w:rPr>
        <w:t xml:space="preserve">. </w:t>
      </w:r>
      <w:r>
        <w:rPr>
          <w:rFonts w:ascii="Arial" w:hAnsi="Arial" w:cs="Arial"/>
        </w:rPr>
        <w:t xml:space="preserve"> </w:t>
      </w:r>
    </w:p>
    <w:p w14:paraId="749BF86B" w14:textId="77777777" w:rsidR="00CF08DB" w:rsidRPr="00BB5C6D" w:rsidRDefault="00CF08DB" w:rsidP="00BD3DB1">
      <w:pPr>
        <w:rPr>
          <w:rFonts w:ascii="Arial" w:eastAsia="Times New Roman" w:hAnsi="Arial" w:cs="Arial"/>
          <w:sz w:val="18"/>
          <w:szCs w:val="18"/>
        </w:rPr>
      </w:pPr>
    </w:p>
    <w:p w14:paraId="3C7C15E6" w14:textId="77777777" w:rsidR="00CF08DB" w:rsidRPr="00BB5C6D" w:rsidRDefault="00CF08DB" w:rsidP="00BD3DB1">
      <w:pPr>
        <w:rPr>
          <w:rFonts w:ascii="Arial" w:eastAsia="Times New Roman" w:hAnsi="Arial" w:cs="Arial"/>
          <w:sz w:val="18"/>
          <w:szCs w:val="18"/>
        </w:rPr>
      </w:pPr>
    </w:p>
    <w:p w14:paraId="42F7D88F" w14:textId="234C5317" w:rsidR="004441AA" w:rsidRDefault="0074237D" w:rsidP="00BD3DB1">
      <w:pPr>
        <w:rPr>
          <w:rFonts w:ascii="Arial" w:hAnsi="Arial" w:cs="Arial"/>
          <w:highlight w:val="white"/>
        </w:rPr>
      </w:pPr>
      <w:r>
        <w:rPr>
          <w:rFonts w:ascii="Arial" w:hAnsi="Arial" w:cs="Arial"/>
          <w:highlight w:val="white"/>
        </w:rPr>
        <w:t>Andreas</w:t>
      </w:r>
      <w:r w:rsidR="00BD3DB1" w:rsidRPr="00344820">
        <w:rPr>
          <w:rFonts w:ascii="Arial" w:hAnsi="Arial" w:cs="Arial"/>
          <w:highlight w:val="white"/>
        </w:rPr>
        <w:t xml:space="preserve"> has my highest recommendation for this position. I have no doubt he will make a strong addition to </w:t>
      </w:r>
      <w:r w:rsidR="00A116A3">
        <w:rPr>
          <w:rFonts w:ascii="Arial" w:hAnsi="Arial" w:cs="Arial"/>
          <w:highlight w:val="white"/>
        </w:rPr>
        <w:t>th</w:t>
      </w:r>
      <w:r w:rsidR="00281F61">
        <w:rPr>
          <w:rFonts w:ascii="Arial" w:hAnsi="Arial" w:cs="Arial"/>
          <w:highlight w:val="white"/>
        </w:rPr>
        <w:t xml:space="preserve">e </w:t>
      </w:r>
      <w:r w:rsidR="00A116A3">
        <w:rPr>
          <w:rFonts w:ascii="Arial" w:hAnsi="Arial" w:cs="Arial"/>
          <w:highlight w:val="white"/>
        </w:rPr>
        <w:t>Board</w:t>
      </w:r>
      <w:r w:rsidR="00BD3DB1" w:rsidRPr="00344820">
        <w:rPr>
          <w:rFonts w:ascii="Arial" w:hAnsi="Arial" w:cs="Arial"/>
          <w:highlight w:val="white"/>
        </w:rPr>
        <w:t xml:space="preserve">. </w:t>
      </w:r>
    </w:p>
    <w:p w14:paraId="18C4975D" w14:textId="3AAD4A47" w:rsidR="00BD3DB1" w:rsidRPr="00BB5C6D" w:rsidRDefault="00BD3DB1" w:rsidP="00BD3DB1">
      <w:pPr>
        <w:rPr>
          <w:rFonts w:ascii="Arial" w:eastAsia="Times New Roman" w:hAnsi="Arial" w:cs="Arial"/>
          <w:sz w:val="16"/>
          <w:szCs w:val="16"/>
        </w:rPr>
      </w:pPr>
    </w:p>
    <w:p w14:paraId="3B79AC47" w14:textId="77777777" w:rsidR="0074237D" w:rsidRDefault="0074237D" w:rsidP="00BD3DB1">
      <w:pPr>
        <w:rPr>
          <w:rFonts w:ascii="Arial" w:hAnsi="Arial" w:cs="Arial"/>
          <w:highlight w:val="white"/>
        </w:rPr>
      </w:pPr>
    </w:p>
    <w:p w14:paraId="48EF93B1" w14:textId="75363419" w:rsidR="00BD3DB1" w:rsidRPr="00344820" w:rsidRDefault="00BD3DB1" w:rsidP="00BD3DB1">
      <w:pPr>
        <w:rPr>
          <w:rFonts w:ascii="Arial" w:hAnsi="Arial" w:cs="Arial"/>
          <w:highlight w:val="white"/>
        </w:rPr>
      </w:pPr>
      <w:r w:rsidRPr="00344820">
        <w:rPr>
          <w:rFonts w:ascii="Arial" w:hAnsi="Arial" w:cs="Arial"/>
          <w:highlight w:val="white"/>
        </w:rPr>
        <w:t>Sincerely,</w:t>
      </w:r>
    </w:p>
    <w:p w14:paraId="2A01BD07" w14:textId="224353A2" w:rsidR="00BD3DB1" w:rsidRPr="00BB5C6D" w:rsidRDefault="00BD3DB1" w:rsidP="003C19CA">
      <w:pPr>
        <w:tabs>
          <w:tab w:val="left" w:pos="2172"/>
        </w:tabs>
        <w:rPr>
          <w:rFonts w:ascii="Arial" w:eastAsia="Times New Roman" w:hAnsi="Arial" w:cs="Arial"/>
          <w:sz w:val="16"/>
          <w:szCs w:val="16"/>
        </w:rPr>
      </w:pPr>
      <w:r w:rsidRPr="00344820">
        <w:rPr>
          <w:rFonts w:ascii="Arial" w:eastAsia="Times New Roman" w:hAnsi="Arial" w:cs="Arial"/>
        </w:rPr>
        <w:t xml:space="preserve"> </w:t>
      </w:r>
      <w:r w:rsidR="003C19CA">
        <w:rPr>
          <w:rFonts w:ascii="Arial" w:eastAsia="Times New Roman" w:hAnsi="Arial" w:cs="Arial"/>
        </w:rPr>
        <w:tab/>
      </w:r>
    </w:p>
    <w:p w14:paraId="0E769E96" w14:textId="77777777" w:rsidR="00EA0BE7" w:rsidRDefault="00EA0BE7">
      <w:pPr>
        <w:rPr>
          <w:rFonts w:ascii="Arial" w:hAnsi="Arial" w:cs="Arial"/>
          <w:i/>
        </w:rPr>
      </w:pPr>
    </w:p>
    <w:p w14:paraId="7D9AD7D8" w14:textId="77777777" w:rsidR="00EA0BE7" w:rsidRDefault="00EA0BE7">
      <w:pPr>
        <w:rPr>
          <w:rFonts w:ascii="Arial" w:hAnsi="Arial" w:cs="Arial"/>
          <w:i/>
        </w:rPr>
      </w:pPr>
    </w:p>
    <w:p w14:paraId="5F3D22E4" w14:textId="77AE87C0" w:rsidR="00CE4D14" w:rsidRDefault="0074237D">
      <w:pPr>
        <w:rPr>
          <w:rFonts w:ascii="Arial" w:hAnsi="Arial" w:cs="Arial"/>
        </w:rPr>
      </w:pPr>
      <w:r>
        <w:rPr>
          <w:rFonts w:ascii="Arial" w:hAnsi="Arial" w:cs="Arial"/>
        </w:rPr>
        <w:t xml:space="preserve">Gisle Åsberg </w:t>
      </w:r>
    </w:p>
    <w:p w14:paraId="3DF80CFE" w14:textId="643F3D74" w:rsidR="0074237D" w:rsidRDefault="0074237D">
      <w:r>
        <w:rPr>
          <w:rFonts w:ascii="Arial" w:hAnsi="Arial" w:cs="Arial"/>
        </w:rPr>
        <w:t>Logiq AS</w:t>
      </w:r>
    </w:p>
    <w:sectPr w:rsidR="0074237D"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B1"/>
    <w:rsid w:val="00281F61"/>
    <w:rsid w:val="00385956"/>
    <w:rsid w:val="003C19CA"/>
    <w:rsid w:val="004441AA"/>
    <w:rsid w:val="0074237D"/>
    <w:rsid w:val="007C70B7"/>
    <w:rsid w:val="009D1CE1"/>
    <w:rsid w:val="00A116A3"/>
    <w:rsid w:val="00A63FA0"/>
    <w:rsid w:val="00BD3DB1"/>
    <w:rsid w:val="00CF08DB"/>
    <w:rsid w:val="00EA0B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629E00"/>
  <w15:chartTrackingRefBased/>
  <w15:docId w15:val="{2BED30A2-3C08-4C7C-A7A5-753B7F7F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B1"/>
    <w:pPr>
      <w:spacing w:after="0" w:line="240" w:lineRule="auto"/>
    </w:pPr>
    <w:rPr>
      <w:rFonts w:eastAsiaTheme="minorEastAsia"/>
      <w:sz w:val="24"/>
      <w:szCs w:val="24"/>
      <w:lang w:val="en-US" w:eastAsia="zh-TW"/>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1454</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 Åsberg</dc:creator>
  <cp:keywords/>
  <dc:description/>
  <cp:lastModifiedBy>Andreas Bye</cp:lastModifiedBy>
  <cp:revision>2</cp:revision>
  <dcterms:created xsi:type="dcterms:W3CDTF">2021-05-07T06:31:00Z</dcterms:created>
  <dcterms:modified xsi:type="dcterms:W3CDTF">2021-05-07T06:31:00Z</dcterms:modified>
</cp:coreProperties>
</file>